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46" w:rsidRDefault="00135546" w:rsidP="00135546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Style w:val="Gl"/>
          <w:rFonts w:ascii="Arial" w:hAnsi="Arial" w:cs="Arial"/>
          <w:color w:val="000000"/>
          <w:sz w:val="26"/>
          <w:szCs w:val="26"/>
        </w:rPr>
        <w:t>..............................</w:t>
      </w:r>
      <w:proofErr w:type="gramEnd"/>
      <w:r>
        <w:rPr>
          <w:rStyle w:val="Gl"/>
          <w:rFonts w:ascii="Arial" w:hAnsi="Arial" w:cs="Arial"/>
          <w:color w:val="000000"/>
          <w:sz w:val="26"/>
          <w:szCs w:val="26"/>
        </w:rPr>
        <w:t xml:space="preserve"> MÜDÜRLÜĞÜNE</w:t>
      </w:r>
    </w:p>
    <w:p w:rsidR="00135546" w:rsidRDefault="00135546" w:rsidP="0013554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135546" w:rsidRDefault="00135546" w:rsidP="0013554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Kurumumuzda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...........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olarak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görev yapmaktayım.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.......................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tarihinden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itibaren 6740 sayılı Kanunla değişik 4632 sayılı Kanun ve bu Kanunun uygulanmasına dair yönetmelik hükümlerine göre, bireysel emeklilik sözleşmesiyle emeklilik planına otomatik olarak dahil edildim.</w:t>
      </w:r>
    </w:p>
    <w:p w:rsidR="00135546" w:rsidRDefault="00135546" w:rsidP="0013554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Bireysel emeklilik kapsamından ayrılmak istiyorum. Gerek Kanun gerekse bu konuyla ilgili Yönetmelik hükümleri çerçevesinde ayrılma işlemimin yapılması ve kesilen aidat tutarlarının tarafıma iadesi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>hususunda;</w:t>
      </w:r>
    </w:p>
    <w:p w:rsidR="00135546" w:rsidRDefault="00135546" w:rsidP="00135546">
      <w:pPr>
        <w:pStyle w:val="NormalWeb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  <w:t>Gereğini bilgilerinize arz ederim.</w:t>
      </w:r>
    </w:p>
    <w:p w:rsidR="00135546" w:rsidRDefault="00135546" w:rsidP="00135546">
      <w:pPr>
        <w:pStyle w:val="NormalWeb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135546" w:rsidRDefault="00135546" w:rsidP="00135546">
      <w:pPr>
        <w:pStyle w:val="NormalWeb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</w:p>
    <w:p w:rsidR="00135546" w:rsidRDefault="00135546" w:rsidP="00135546">
      <w:pPr>
        <w:pStyle w:val="NormalWeb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  <w:t xml:space="preserve">   İmza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  <w:t>Ad-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Soyad</w:t>
      </w:r>
      <w:proofErr w:type="spellEnd"/>
    </w:p>
    <w:p w:rsidR="00135546" w:rsidRDefault="00135546" w:rsidP="00135546">
      <w:pPr>
        <w:pStyle w:val="NormalWeb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135546" w:rsidRDefault="00135546" w:rsidP="00135546">
      <w:pPr>
        <w:pStyle w:val="NormalWeb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135546" w:rsidRDefault="00135546" w:rsidP="00135546">
      <w:pPr>
        <w:pStyle w:val="NormalWeb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135546" w:rsidRDefault="00135546" w:rsidP="00135546">
      <w:pPr>
        <w:pStyle w:val="NormalWeb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135546" w:rsidRDefault="00135546" w:rsidP="00135546">
      <w:pPr>
        <w:pStyle w:val="NormalWeb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135546" w:rsidRDefault="00135546" w:rsidP="00135546">
      <w:pPr>
        <w:pStyle w:val="NormalWeb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135546" w:rsidRDefault="00135546" w:rsidP="00135546">
      <w:pPr>
        <w:pStyle w:val="NormalWeb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T.C.Kimlik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No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:......................</w:t>
      </w:r>
      <w:proofErr w:type="gramEnd"/>
    </w:p>
    <w:p w:rsidR="00135546" w:rsidRDefault="00135546" w:rsidP="00135546">
      <w:pPr>
        <w:pStyle w:val="NormalWeb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Görev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Ünvanı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ve</w:t>
      </w:r>
    </w:p>
    <w:p w:rsidR="00135546" w:rsidRDefault="00135546" w:rsidP="00135546">
      <w:pPr>
        <w:pStyle w:val="NormalWeb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Görev Yeri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:........................</w:t>
      </w:r>
      <w:proofErr w:type="gramEnd"/>
    </w:p>
    <w:p w:rsidR="00135546" w:rsidRDefault="00135546" w:rsidP="00135546">
      <w:pPr>
        <w:pStyle w:val="NormalWeb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Sicil No :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...........................</w:t>
      </w:r>
      <w:proofErr w:type="gramEnd"/>
    </w:p>
    <w:p w:rsidR="00135546" w:rsidRDefault="00135546" w:rsidP="00135546">
      <w:pPr>
        <w:pStyle w:val="NormalWeb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Adres :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.......................................</w:t>
      </w:r>
      <w:proofErr w:type="gramEnd"/>
    </w:p>
    <w:p w:rsidR="00A1688F" w:rsidRDefault="00A1688F"/>
    <w:sectPr w:rsidR="00A1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08"/>
    <w:rsid w:val="00135546"/>
    <w:rsid w:val="00A1688F"/>
    <w:rsid w:val="00EB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55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5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Company>NouS TncTR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BOZKURT</dc:creator>
  <cp:keywords/>
  <dc:description/>
  <cp:lastModifiedBy>Deniz BOZKURT</cp:lastModifiedBy>
  <cp:revision>2</cp:revision>
  <dcterms:created xsi:type="dcterms:W3CDTF">2017-03-24T11:38:00Z</dcterms:created>
  <dcterms:modified xsi:type="dcterms:W3CDTF">2017-03-24T11:43:00Z</dcterms:modified>
</cp:coreProperties>
</file>